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E2" w:rsidRPr="00E81387" w:rsidRDefault="00E81387">
      <w:pPr>
        <w:rPr>
          <w:lang w:val="ro-RO"/>
        </w:rPr>
      </w:pPr>
      <w:r>
        <w:t xml:space="preserve">Facultatea de </w:t>
      </w:r>
      <w:proofErr w:type="spellStart"/>
      <w:r>
        <w:t>Economie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Afacerilor</w:t>
      </w:r>
      <w:proofErr w:type="spellEnd"/>
    </w:p>
    <w:p w:rsidR="00896CD0" w:rsidRDefault="007D32E2">
      <w:proofErr w:type="spellStart"/>
      <w:r>
        <w:t>Specializarea</w:t>
      </w:r>
      <w:proofErr w:type="spellEnd"/>
      <w:r>
        <w:rPr>
          <w:rFonts w:cstheme="minorHAnsi"/>
        </w:rPr>
        <w:t>:</w:t>
      </w:r>
      <w:r>
        <w:t xml:space="preserve"> …………………………………………………………………….</w:t>
      </w:r>
    </w:p>
    <w:p w:rsidR="007D32E2" w:rsidRDefault="007D32E2">
      <w:proofErr w:type="spellStart"/>
      <w:r>
        <w:t>Anul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rPr>
          <w:rFonts w:cstheme="minorHAnsi"/>
        </w:rPr>
        <w:t>: …………………………………………………………………...</w:t>
      </w:r>
      <w:r>
        <w:t xml:space="preserve"> </w:t>
      </w:r>
    </w:p>
    <w:p w:rsidR="00636BA0" w:rsidRDefault="00636BA0">
      <w:proofErr w:type="spellStart"/>
      <w:r>
        <w:t>Grupa</w:t>
      </w:r>
      <w:proofErr w:type="spellEnd"/>
      <w:r>
        <w:rPr>
          <w:rFonts w:cstheme="minorHAnsi"/>
        </w:rPr>
        <w:t>:</w:t>
      </w:r>
      <w:r>
        <w:t xml:space="preserve"> ………………………………………………………………………….</w:t>
      </w:r>
    </w:p>
    <w:p w:rsidR="00D2461A" w:rsidRDefault="00636BA0" w:rsidP="00D2461A">
      <w:pPr>
        <w:spacing w:after="0"/>
        <w:rPr>
          <w:b/>
          <w:sz w:val="26"/>
          <w:szCs w:val="26"/>
        </w:rPr>
      </w:pPr>
      <w:proofErr w:type="spellStart"/>
      <w:r w:rsidRPr="00D2461A">
        <w:rPr>
          <w:b/>
          <w:sz w:val="26"/>
          <w:szCs w:val="26"/>
        </w:rPr>
        <w:t>Planificarea</w:t>
      </w:r>
      <w:proofErr w:type="spellEnd"/>
      <w:r w:rsidRPr="00D2461A">
        <w:rPr>
          <w:b/>
          <w:sz w:val="26"/>
          <w:szCs w:val="26"/>
        </w:rPr>
        <w:t xml:space="preserve"> </w:t>
      </w:r>
      <w:proofErr w:type="spellStart"/>
      <w:r w:rsidRPr="00D2461A">
        <w:rPr>
          <w:b/>
          <w:sz w:val="26"/>
          <w:szCs w:val="26"/>
        </w:rPr>
        <w:t>e</w:t>
      </w:r>
      <w:r w:rsidR="005C325E" w:rsidRPr="00D2461A">
        <w:rPr>
          <w:b/>
          <w:sz w:val="26"/>
          <w:szCs w:val="26"/>
        </w:rPr>
        <w:t>xamene</w:t>
      </w:r>
      <w:r w:rsidRPr="00D2461A">
        <w:rPr>
          <w:b/>
          <w:sz w:val="26"/>
          <w:szCs w:val="26"/>
        </w:rPr>
        <w:t>lor</w:t>
      </w:r>
      <w:proofErr w:type="spellEnd"/>
      <w:r w:rsidRPr="00D2461A">
        <w:rPr>
          <w:b/>
          <w:sz w:val="26"/>
          <w:szCs w:val="26"/>
        </w:rPr>
        <w:t xml:space="preserve"> </w:t>
      </w:r>
      <w:proofErr w:type="spellStart"/>
      <w:r w:rsidRPr="00D2461A">
        <w:rPr>
          <w:b/>
          <w:sz w:val="26"/>
          <w:szCs w:val="26"/>
        </w:rPr>
        <w:t>în</w:t>
      </w:r>
      <w:proofErr w:type="spellEnd"/>
      <w:r w:rsidRPr="00D2461A">
        <w:rPr>
          <w:b/>
          <w:sz w:val="26"/>
          <w:szCs w:val="26"/>
        </w:rPr>
        <w:t xml:space="preserve"> </w:t>
      </w:r>
      <w:proofErr w:type="spellStart"/>
      <w:r w:rsidRPr="00D2461A">
        <w:rPr>
          <w:b/>
          <w:sz w:val="26"/>
          <w:szCs w:val="26"/>
        </w:rPr>
        <w:t>perioada</w:t>
      </w:r>
      <w:proofErr w:type="spellEnd"/>
      <w:r w:rsidRPr="00D2461A">
        <w:rPr>
          <w:b/>
          <w:sz w:val="26"/>
          <w:szCs w:val="26"/>
        </w:rPr>
        <w:t xml:space="preserve"> </w:t>
      </w:r>
    </w:p>
    <w:p w:rsidR="00D2461A" w:rsidRDefault="00D2461A" w:rsidP="00D2461A">
      <w:pPr>
        <w:spacing w:after="0"/>
        <w:ind w:firstLine="720"/>
        <w:rPr>
          <w:rFonts w:cstheme="minorHAnsi"/>
          <w:b/>
          <w:sz w:val="26"/>
          <w:szCs w:val="26"/>
        </w:rPr>
      </w:pPr>
      <w:r w:rsidRPr="00D2461A">
        <w:rPr>
          <w:b/>
          <w:sz w:val="26"/>
          <w:szCs w:val="26"/>
        </w:rPr>
        <w:t>2.06</w:t>
      </w:r>
      <w:r w:rsidR="00636BA0" w:rsidRPr="00D2461A">
        <w:rPr>
          <w:b/>
          <w:sz w:val="26"/>
          <w:szCs w:val="26"/>
        </w:rPr>
        <w:t>.202</w:t>
      </w:r>
      <w:r w:rsidR="000B743D" w:rsidRPr="00D2461A">
        <w:rPr>
          <w:b/>
          <w:sz w:val="26"/>
          <w:szCs w:val="26"/>
        </w:rPr>
        <w:t>5</w:t>
      </w:r>
      <w:r w:rsidR="00636BA0" w:rsidRPr="00D2461A">
        <w:rPr>
          <w:b/>
          <w:sz w:val="26"/>
          <w:szCs w:val="26"/>
        </w:rPr>
        <w:t>–</w:t>
      </w:r>
      <w:r w:rsidRPr="00D2461A">
        <w:rPr>
          <w:b/>
          <w:sz w:val="26"/>
          <w:szCs w:val="26"/>
        </w:rPr>
        <w:t>22</w:t>
      </w:r>
      <w:r w:rsidR="00636BA0" w:rsidRPr="00D2461A">
        <w:rPr>
          <w:b/>
          <w:sz w:val="26"/>
          <w:szCs w:val="26"/>
        </w:rPr>
        <w:t>.0</w:t>
      </w:r>
      <w:r w:rsidRPr="00D2461A">
        <w:rPr>
          <w:b/>
          <w:sz w:val="26"/>
          <w:szCs w:val="26"/>
        </w:rPr>
        <w:t>6</w:t>
      </w:r>
      <w:r w:rsidR="00636BA0" w:rsidRPr="00D2461A">
        <w:rPr>
          <w:b/>
          <w:sz w:val="26"/>
          <w:szCs w:val="26"/>
        </w:rPr>
        <w:t>.202</w:t>
      </w:r>
      <w:r w:rsidR="000B743D" w:rsidRPr="00D2461A">
        <w:rPr>
          <w:b/>
          <w:sz w:val="26"/>
          <w:szCs w:val="26"/>
        </w:rPr>
        <w:t>5</w:t>
      </w:r>
      <w:r w:rsidRPr="00D2461A">
        <w:rPr>
          <w:b/>
          <w:sz w:val="26"/>
          <w:szCs w:val="26"/>
        </w:rPr>
        <w:t xml:space="preserve"> (</w:t>
      </w:r>
      <w:proofErr w:type="spellStart"/>
      <w:r w:rsidRPr="00D2461A">
        <w:rPr>
          <w:b/>
          <w:sz w:val="26"/>
          <w:szCs w:val="26"/>
        </w:rPr>
        <w:t>Anul</w:t>
      </w:r>
      <w:proofErr w:type="spellEnd"/>
      <w:r w:rsidRPr="00D2461A">
        <w:rPr>
          <w:b/>
          <w:sz w:val="26"/>
          <w:szCs w:val="26"/>
        </w:rPr>
        <w:t xml:space="preserve"> I </w:t>
      </w:r>
      <w:proofErr w:type="spellStart"/>
      <w:r>
        <w:rPr>
          <w:b/>
          <w:sz w:val="26"/>
          <w:szCs w:val="26"/>
        </w:rPr>
        <w:t>și</w:t>
      </w:r>
      <w:proofErr w:type="spellEnd"/>
      <w:r w:rsidRPr="00D2461A">
        <w:rPr>
          <w:b/>
          <w:sz w:val="26"/>
          <w:szCs w:val="26"/>
        </w:rPr>
        <w:t xml:space="preserve"> II </w:t>
      </w:r>
      <w:proofErr w:type="spellStart"/>
      <w:r w:rsidRPr="00D2461A">
        <w:rPr>
          <w:b/>
          <w:sz w:val="26"/>
          <w:szCs w:val="26"/>
        </w:rPr>
        <w:t>Licentă+Anul</w:t>
      </w:r>
      <w:proofErr w:type="spellEnd"/>
      <w:r w:rsidRPr="00D2461A">
        <w:rPr>
          <w:b/>
          <w:sz w:val="26"/>
          <w:szCs w:val="26"/>
        </w:rPr>
        <w:t xml:space="preserve"> I Master)</w:t>
      </w:r>
      <w:r w:rsidR="005C325E" w:rsidRPr="00D2461A">
        <w:rPr>
          <w:rFonts w:cstheme="minorHAnsi"/>
          <w:b/>
          <w:sz w:val="26"/>
          <w:szCs w:val="26"/>
        </w:rPr>
        <w:t>:</w:t>
      </w:r>
    </w:p>
    <w:p w:rsidR="00D2461A" w:rsidRDefault="00D2461A" w:rsidP="00D2461A">
      <w:pPr>
        <w:spacing w:after="0"/>
        <w:ind w:firstLine="720"/>
        <w:rPr>
          <w:rFonts w:cstheme="minorHAnsi"/>
          <w:b/>
          <w:sz w:val="26"/>
          <w:szCs w:val="26"/>
        </w:rPr>
      </w:pPr>
      <w:r w:rsidRPr="00D2461A">
        <w:rPr>
          <w:b/>
          <w:sz w:val="26"/>
          <w:szCs w:val="26"/>
        </w:rPr>
        <w:t>2.06.2025–</w:t>
      </w:r>
      <w:r>
        <w:rPr>
          <w:b/>
          <w:sz w:val="26"/>
          <w:szCs w:val="26"/>
        </w:rPr>
        <w:t>15</w:t>
      </w:r>
      <w:r w:rsidRPr="00D2461A">
        <w:rPr>
          <w:b/>
          <w:sz w:val="26"/>
          <w:szCs w:val="26"/>
        </w:rPr>
        <w:t>.06.2025 (</w:t>
      </w:r>
      <w:proofErr w:type="spellStart"/>
      <w:r w:rsidRPr="00D2461A">
        <w:rPr>
          <w:b/>
          <w:sz w:val="26"/>
          <w:szCs w:val="26"/>
        </w:rPr>
        <w:t>Anul</w:t>
      </w:r>
      <w:proofErr w:type="spellEnd"/>
      <w:r w:rsidRPr="00D246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III </w:t>
      </w:r>
      <w:proofErr w:type="spellStart"/>
      <w:r w:rsidRPr="00D2461A">
        <w:rPr>
          <w:b/>
          <w:sz w:val="26"/>
          <w:szCs w:val="26"/>
        </w:rPr>
        <w:t>Licentă+Anul</w:t>
      </w:r>
      <w:proofErr w:type="spellEnd"/>
      <w:r w:rsidRPr="00D2461A">
        <w:rPr>
          <w:b/>
          <w:sz w:val="26"/>
          <w:szCs w:val="26"/>
        </w:rPr>
        <w:t xml:space="preserve"> I</w:t>
      </w:r>
      <w:r>
        <w:rPr>
          <w:b/>
          <w:sz w:val="26"/>
          <w:szCs w:val="26"/>
        </w:rPr>
        <w:t>I</w:t>
      </w:r>
      <w:r w:rsidRPr="00D2461A">
        <w:rPr>
          <w:b/>
          <w:sz w:val="26"/>
          <w:szCs w:val="26"/>
        </w:rPr>
        <w:t xml:space="preserve"> Master)</w:t>
      </w:r>
      <w:r w:rsidRPr="00D2461A">
        <w:rPr>
          <w:rFonts w:cstheme="minorHAnsi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355"/>
        <w:gridCol w:w="1135"/>
        <w:gridCol w:w="2181"/>
        <w:gridCol w:w="2203"/>
        <w:gridCol w:w="1769"/>
      </w:tblGrid>
      <w:tr w:rsidR="00636BA0" w:rsidTr="00D2461A">
        <w:tc>
          <w:tcPr>
            <w:tcW w:w="552" w:type="dxa"/>
          </w:tcPr>
          <w:p w:rsidR="00636BA0" w:rsidRDefault="00636BA0" w:rsidP="008D0F31">
            <w:pPr>
              <w:jc w:val="center"/>
            </w:pPr>
            <w:proofErr w:type="spellStart"/>
            <w:r>
              <w:t>Nr</w:t>
            </w:r>
            <w:proofErr w:type="spellEnd"/>
            <w:r>
              <w:t>.</w:t>
            </w:r>
          </w:p>
          <w:p w:rsidR="00636BA0" w:rsidRDefault="00636BA0" w:rsidP="008D0F31">
            <w:pPr>
              <w:jc w:val="center"/>
            </w:pP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355" w:type="dxa"/>
          </w:tcPr>
          <w:p w:rsidR="00636BA0" w:rsidRDefault="00636BA0" w:rsidP="008D0F31">
            <w:pPr>
              <w:jc w:val="center"/>
            </w:pPr>
            <w:proofErr w:type="spellStart"/>
            <w:r>
              <w:t>Disciplina</w:t>
            </w:r>
            <w:proofErr w:type="spellEnd"/>
          </w:p>
        </w:tc>
        <w:tc>
          <w:tcPr>
            <w:tcW w:w="1135" w:type="dxa"/>
          </w:tcPr>
          <w:p w:rsidR="00636BA0" w:rsidRPr="00E81387" w:rsidRDefault="00636BA0" w:rsidP="008D0F31">
            <w:pPr>
              <w:jc w:val="center"/>
              <w:rPr>
                <w:b/>
              </w:rPr>
            </w:pPr>
            <w:r>
              <w:t>Data</w:t>
            </w:r>
          </w:p>
        </w:tc>
        <w:tc>
          <w:tcPr>
            <w:tcW w:w="2181" w:type="dxa"/>
          </w:tcPr>
          <w:p w:rsidR="00636BA0" w:rsidRDefault="00636BA0" w:rsidP="008D0F31">
            <w:pPr>
              <w:jc w:val="center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cadrului</w:t>
            </w:r>
            <w:proofErr w:type="spellEnd"/>
            <w:r>
              <w:t xml:space="preserve"> didactic  titular</w:t>
            </w:r>
          </w:p>
        </w:tc>
        <w:tc>
          <w:tcPr>
            <w:tcW w:w="2203" w:type="dxa"/>
          </w:tcPr>
          <w:p w:rsidR="00636BA0" w:rsidRDefault="00636BA0" w:rsidP="008D0F31">
            <w:pPr>
              <w:jc w:val="center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coexaminatorului</w:t>
            </w:r>
            <w:proofErr w:type="spellEnd"/>
          </w:p>
        </w:tc>
        <w:tc>
          <w:tcPr>
            <w:tcW w:w="1769" w:type="dxa"/>
          </w:tcPr>
          <w:p w:rsidR="00636BA0" w:rsidRDefault="00636BA0" w:rsidP="008D0F31">
            <w:pPr>
              <w:jc w:val="center"/>
            </w:pPr>
            <w:proofErr w:type="spellStart"/>
            <w:r>
              <w:t>Semnătura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didactic titular</w:t>
            </w:r>
          </w:p>
        </w:tc>
      </w:tr>
      <w:tr w:rsidR="00636BA0" w:rsidTr="00D2461A">
        <w:trPr>
          <w:trHeight w:val="820"/>
        </w:trPr>
        <w:tc>
          <w:tcPr>
            <w:tcW w:w="552" w:type="dxa"/>
          </w:tcPr>
          <w:p w:rsidR="00636BA0" w:rsidRDefault="00636BA0" w:rsidP="00636BA0"/>
        </w:tc>
        <w:tc>
          <w:tcPr>
            <w:tcW w:w="2355" w:type="dxa"/>
          </w:tcPr>
          <w:p w:rsidR="00636BA0" w:rsidRDefault="00636BA0" w:rsidP="00636BA0"/>
        </w:tc>
        <w:tc>
          <w:tcPr>
            <w:tcW w:w="1135" w:type="dxa"/>
          </w:tcPr>
          <w:p w:rsidR="00636BA0" w:rsidRPr="00E81387" w:rsidRDefault="00636BA0" w:rsidP="00636BA0">
            <w:pPr>
              <w:rPr>
                <w:b/>
              </w:rPr>
            </w:pPr>
          </w:p>
        </w:tc>
        <w:tc>
          <w:tcPr>
            <w:tcW w:w="2181" w:type="dxa"/>
          </w:tcPr>
          <w:p w:rsidR="00636BA0" w:rsidRDefault="00636BA0" w:rsidP="00636BA0"/>
        </w:tc>
        <w:tc>
          <w:tcPr>
            <w:tcW w:w="2203" w:type="dxa"/>
          </w:tcPr>
          <w:p w:rsidR="00636BA0" w:rsidRDefault="00636BA0" w:rsidP="00636BA0"/>
        </w:tc>
        <w:tc>
          <w:tcPr>
            <w:tcW w:w="1769" w:type="dxa"/>
          </w:tcPr>
          <w:p w:rsidR="00636BA0" w:rsidRDefault="00636BA0" w:rsidP="00636BA0"/>
        </w:tc>
      </w:tr>
      <w:tr w:rsidR="00636BA0" w:rsidTr="00D2461A">
        <w:trPr>
          <w:trHeight w:val="833"/>
        </w:trPr>
        <w:tc>
          <w:tcPr>
            <w:tcW w:w="552" w:type="dxa"/>
          </w:tcPr>
          <w:p w:rsidR="00636BA0" w:rsidRDefault="00636BA0" w:rsidP="00636BA0"/>
        </w:tc>
        <w:tc>
          <w:tcPr>
            <w:tcW w:w="2355" w:type="dxa"/>
          </w:tcPr>
          <w:p w:rsidR="00636BA0" w:rsidRDefault="00636BA0" w:rsidP="00636BA0"/>
        </w:tc>
        <w:tc>
          <w:tcPr>
            <w:tcW w:w="1135" w:type="dxa"/>
          </w:tcPr>
          <w:p w:rsidR="00636BA0" w:rsidRPr="00E81387" w:rsidRDefault="00636BA0" w:rsidP="00636BA0">
            <w:pPr>
              <w:rPr>
                <w:b/>
              </w:rPr>
            </w:pPr>
          </w:p>
        </w:tc>
        <w:tc>
          <w:tcPr>
            <w:tcW w:w="2181" w:type="dxa"/>
          </w:tcPr>
          <w:p w:rsidR="00636BA0" w:rsidRDefault="00636BA0" w:rsidP="00636BA0"/>
        </w:tc>
        <w:tc>
          <w:tcPr>
            <w:tcW w:w="2203" w:type="dxa"/>
          </w:tcPr>
          <w:p w:rsidR="00636BA0" w:rsidRDefault="00636BA0" w:rsidP="00636BA0"/>
        </w:tc>
        <w:tc>
          <w:tcPr>
            <w:tcW w:w="1769" w:type="dxa"/>
          </w:tcPr>
          <w:p w:rsidR="00636BA0" w:rsidRDefault="00636BA0" w:rsidP="00636BA0"/>
        </w:tc>
      </w:tr>
      <w:tr w:rsidR="00636BA0" w:rsidTr="00D2461A">
        <w:trPr>
          <w:trHeight w:val="845"/>
        </w:trPr>
        <w:tc>
          <w:tcPr>
            <w:tcW w:w="552" w:type="dxa"/>
          </w:tcPr>
          <w:p w:rsidR="00636BA0" w:rsidRDefault="00636BA0" w:rsidP="00636BA0"/>
        </w:tc>
        <w:tc>
          <w:tcPr>
            <w:tcW w:w="2355" w:type="dxa"/>
          </w:tcPr>
          <w:p w:rsidR="00636BA0" w:rsidRDefault="00636BA0" w:rsidP="00636BA0"/>
        </w:tc>
        <w:tc>
          <w:tcPr>
            <w:tcW w:w="1135" w:type="dxa"/>
          </w:tcPr>
          <w:p w:rsidR="00636BA0" w:rsidRPr="00E81387" w:rsidRDefault="00636BA0" w:rsidP="00636BA0">
            <w:pPr>
              <w:rPr>
                <w:b/>
              </w:rPr>
            </w:pPr>
          </w:p>
        </w:tc>
        <w:tc>
          <w:tcPr>
            <w:tcW w:w="2181" w:type="dxa"/>
          </w:tcPr>
          <w:p w:rsidR="00636BA0" w:rsidRDefault="00636BA0" w:rsidP="00636BA0"/>
        </w:tc>
        <w:tc>
          <w:tcPr>
            <w:tcW w:w="2203" w:type="dxa"/>
          </w:tcPr>
          <w:p w:rsidR="00636BA0" w:rsidRDefault="00636BA0" w:rsidP="00636BA0"/>
        </w:tc>
        <w:tc>
          <w:tcPr>
            <w:tcW w:w="1769" w:type="dxa"/>
          </w:tcPr>
          <w:p w:rsidR="00636BA0" w:rsidRDefault="00636BA0" w:rsidP="00636BA0"/>
        </w:tc>
      </w:tr>
      <w:tr w:rsidR="00636BA0" w:rsidTr="00D2461A">
        <w:trPr>
          <w:trHeight w:val="843"/>
        </w:trPr>
        <w:tc>
          <w:tcPr>
            <w:tcW w:w="552" w:type="dxa"/>
          </w:tcPr>
          <w:p w:rsidR="00636BA0" w:rsidRDefault="00636BA0" w:rsidP="00636BA0"/>
        </w:tc>
        <w:tc>
          <w:tcPr>
            <w:tcW w:w="2355" w:type="dxa"/>
          </w:tcPr>
          <w:p w:rsidR="00636BA0" w:rsidRDefault="00636BA0" w:rsidP="00636BA0"/>
        </w:tc>
        <w:tc>
          <w:tcPr>
            <w:tcW w:w="1135" w:type="dxa"/>
          </w:tcPr>
          <w:p w:rsidR="00636BA0" w:rsidRPr="00E81387" w:rsidRDefault="00636BA0" w:rsidP="00636BA0">
            <w:pPr>
              <w:rPr>
                <w:b/>
              </w:rPr>
            </w:pPr>
          </w:p>
        </w:tc>
        <w:tc>
          <w:tcPr>
            <w:tcW w:w="2181" w:type="dxa"/>
          </w:tcPr>
          <w:p w:rsidR="00636BA0" w:rsidRDefault="00636BA0" w:rsidP="00636BA0"/>
        </w:tc>
        <w:tc>
          <w:tcPr>
            <w:tcW w:w="2203" w:type="dxa"/>
          </w:tcPr>
          <w:p w:rsidR="00636BA0" w:rsidRDefault="00636BA0" w:rsidP="00636BA0"/>
        </w:tc>
        <w:tc>
          <w:tcPr>
            <w:tcW w:w="1769" w:type="dxa"/>
          </w:tcPr>
          <w:p w:rsidR="00636BA0" w:rsidRDefault="00636BA0" w:rsidP="00636BA0"/>
        </w:tc>
      </w:tr>
      <w:tr w:rsidR="008D0F31" w:rsidTr="00D2461A">
        <w:trPr>
          <w:trHeight w:val="843"/>
        </w:trPr>
        <w:tc>
          <w:tcPr>
            <w:tcW w:w="552" w:type="dxa"/>
          </w:tcPr>
          <w:p w:rsidR="008D0F31" w:rsidRDefault="008D0F31" w:rsidP="00636BA0"/>
        </w:tc>
        <w:tc>
          <w:tcPr>
            <w:tcW w:w="2355" w:type="dxa"/>
          </w:tcPr>
          <w:p w:rsidR="008D0F31" w:rsidRDefault="008D0F31" w:rsidP="00636BA0"/>
        </w:tc>
        <w:tc>
          <w:tcPr>
            <w:tcW w:w="1135" w:type="dxa"/>
          </w:tcPr>
          <w:p w:rsidR="008D0F31" w:rsidRPr="00E81387" w:rsidRDefault="008D0F31" w:rsidP="00636BA0">
            <w:pPr>
              <w:rPr>
                <w:b/>
              </w:rPr>
            </w:pPr>
          </w:p>
        </w:tc>
        <w:tc>
          <w:tcPr>
            <w:tcW w:w="2181" w:type="dxa"/>
          </w:tcPr>
          <w:p w:rsidR="008D0F31" w:rsidRDefault="008D0F31" w:rsidP="00636BA0"/>
        </w:tc>
        <w:tc>
          <w:tcPr>
            <w:tcW w:w="2203" w:type="dxa"/>
          </w:tcPr>
          <w:p w:rsidR="008D0F31" w:rsidRDefault="008D0F31" w:rsidP="00636BA0"/>
        </w:tc>
        <w:tc>
          <w:tcPr>
            <w:tcW w:w="1769" w:type="dxa"/>
          </w:tcPr>
          <w:p w:rsidR="008D0F31" w:rsidRDefault="008D0F31" w:rsidP="00636BA0"/>
        </w:tc>
      </w:tr>
    </w:tbl>
    <w:p w:rsidR="0025600F" w:rsidRDefault="0025600F"/>
    <w:p w:rsidR="00BC727B" w:rsidRDefault="00636BA0" w:rsidP="00636BA0">
      <w:proofErr w:type="spellStart"/>
      <w:r>
        <w:t>Notă</w:t>
      </w:r>
      <w:proofErr w:type="spellEnd"/>
      <w:r>
        <w:rPr>
          <w:rFonts w:cstheme="minorHAnsi"/>
        </w:rPr>
        <w:t>:</w:t>
      </w:r>
      <w:r>
        <w:t xml:space="preserve"> Nu </w:t>
      </w:r>
      <w:r w:rsidR="00D2461A">
        <w:t xml:space="preserve">se </w:t>
      </w:r>
      <w:proofErr w:type="spellStart"/>
      <w:r w:rsidR="00D2461A">
        <w:t>planifică</w:t>
      </w:r>
      <w:proofErr w:type="spellEnd"/>
      <w:r w:rsidR="00D2461A">
        <w:t xml:space="preserve"> </w:t>
      </w:r>
      <w:proofErr w:type="spellStart"/>
      <w:r w:rsidR="00D2461A">
        <w:t>examene</w:t>
      </w:r>
      <w:proofErr w:type="spellEnd"/>
      <w:r w:rsidR="00D2461A">
        <w:t xml:space="preserve"> </w:t>
      </w:r>
      <w:proofErr w:type="spellStart"/>
      <w:r w:rsidR="00D2461A">
        <w:t>în</w:t>
      </w:r>
      <w:proofErr w:type="spellEnd"/>
      <w:r w:rsidR="00D2461A">
        <w:t xml:space="preserve"> </w:t>
      </w:r>
      <w:proofErr w:type="spellStart"/>
      <w:r w:rsidR="00D2461A">
        <w:t>zilele</w:t>
      </w:r>
      <w:proofErr w:type="spellEnd"/>
      <w:r w:rsidR="00D2461A">
        <w:t xml:space="preserve"> de 8 </w:t>
      </w:r>
      <w:proofErr w:type="spellStart"/>
      <w:r w:rsidR="00D2461A">
        <w:t>și</w:t>
      </w:r>
      <w:proofErr w:type="spellEnd"/>
      <w:r w:rsidR="00D2461A">
        <w:t xml:space="preserve"> 9 </w:t>
      </w:r>
      <w:proofErr w:type="spellStart"/>
      <w:r w:rsidR="00D2461A">
        <w:t>iunie</w:t>
      </w:r>
      <w:proofErr w:type="spellEnd"/>
      <w:r w:rsidR="00D2461A">
        <w:t xml:space="preserve"> 2025</w:t>
      </w:r>
      <w:r>
        <w:t xml:space="preserve"> </w:t>
      </w:r>
    </w:p>
    <w:p w:rsidR="00BC727B" w:rsidRDefault="00BC727B" w:rsidP="00BC727B"/>
    <w:p w:rsidR="00187822" w:rsidRPr="00B810C4" w:rsidRDefault="00187822" w:rsidP="0018782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Planificarea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colocviilor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perioada </w:t>
      </w:r>
      <w:r w:rsidR="00D2461A">
        <w:rPr>
          <w:b/>
          <w:sz w:val="28"/>
          <w:szCs w:val="28"/>
        </w:rPr>
        <w:t>26.05</w:t>
      </w:r>
      <w:r>
        <w:rPr>
          <w:b/>
          <w:sz w:val="28"/>
          <w:szCs w:val="28"/>
        </w:rPr>
        <w:t>.202</w:t>
      </w:r>
      <w:r w:rsidR="000B74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r w:rsidR="00D2461A">
        <w:rPr>
          <w:b/>
          <w:sz w:val="28"/>
          <w:szCs w:val="28"/>
        </w:rPr>
        <w:t>31.05.</w:t>
      </w:r>
      <w:r>
        <w:rPr>
          <w:b/>
          <w:sz w:val="28"/>
          <w:szCs w:val="28"/>
        </w:rPr>
        <w:t>202</w:t>
      </w:r>
      <w:r w:rsidR="000B743D">
        <w:rPr>
          <w:b/>
          <w:sz w:val="28"/>
          <w:szCs w:val="28"/>
        </w:rPr>
        <w:t>5</w:t>
      </w:r>
      <w:r w:rsidRPr="00B810C4">
        <w:rPr>
          <w:rFonts w:cstheme="minorHAnsi"/>
          <w:b/>
          <w:sz w:val="28"/>
          <w:szCs w:val="28"/>
        </w:rPr>
        <w:t>:</w:t>
      </w:r>
      <w:r w:rsidRPr="00B810C4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355"/>
        <w:gridCol w:w="1135"/>
        <w:gridCol w:w="2181"/>
        <w:gridCol w:w="2203"/>
        <w:gridCol w:w="1769"/>
      </w:tblGrid>
      <w:tr w:rsidR="00187822" w:rsidTr="00A34B26">
        <w:tc>
          <w:tcPr>
            <w:tcW w:w="552" w:type="dxa"/>
          </w:tcPr>
          <w:p w:rsidR="00187822" w:rsidRDefault="00187822" w:rsidP="00DA76E5">
            <w:proofErr w:type="spellStart"/>
            <w:r>
              <w:t>Nr</w:t>
            </w:r>
            <w:proofErr w:type="spellEnd"/>
            <w:r>
              <w:t>.</w:t>
            </w:r>
          </w:p>
          <w:p w:rsidR="00187822" w:rsidRDefault="00187822" w:rsidP="00DA76E5"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355" w:type="dxa"/>
          </w:tcPr>
          <w:p w:rsidR="00187822" w:rsidRDefault="00187822" w:rsidP="00DA76E5">
            <w:pPr>
              <w:jc w:val="center"/>
            </w:pPr>
            <w:proofErr w:type="spellStart"/>
            <w:r>
              <w:t>Disciplina</w:t>
            </w:r>
            <w:proofErr w:type="spellEnd"/>
          </w:p>
        </w:tc>
        <w:tc>
          <w:tcPr>
            <w:tcW w:w="1135" w:type="dxa"/>
          </w:tcPr>
          <w:p w:rsidR="00187822" w:rsidRPr="00E81387" w:rsidRDefault="00187822" w:rsidP="00DA76E5">
            <w:pPr>
              <w:rPr>
                <w:b/>
              </w:rPr>
            </w:pPr>
            <w:r>
              <w:t>Data</w:t>
            </w:r>
          </w:p>
        </w:tc>
        <w:tc>
          <w:tcPr>
            <w:tcW w:w="2181" w:type="dxa"/>
          </w:tcPr>
          <w:p w:rsidR="00187822" w:rsidRDefault="00187822" w:rsidP="00DA76E5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cadrului</w:t>
            </w:r>
            <w:proofErr w:type="spellEnd"/>
            <w:r>
              <w:t xml:space="preserve"> didactic  titular</w:t>
            </w:r>
          </w:p>
        </w:tc>
        <w:tc>
          <w:tcPr>
            <w:tcW w:w="2203" w:type="dxa"/>
          </w:tcPr>
          <w:p w:rsidR="00187822" w:rsidRDefault="00187822" w:rsidP="00DA76E5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coexaminatorului</w:t>
            </w:r>
            <w:proofErr w:type="spellEnd"/>
          </w:p>
        </w:tc>
        <w:tc>
          <w:tcPr>
            <w:tcW w:w="1769" w:type="dxa"/>
          </w:tcPr>
          <w:p w:rsidR="00187822" w:rsidRDefault="00187822" w:rsidP="00DA76E5">
            <w:proofErr w:type="spellStart"/>
            <w:r>
              <w:t>Semnătura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didactic titular</w:t>
            </w:r>
          </w:p>
        </w:tc>
      </w:tr>
      <w:tr w:rsidR="00187822" w:rsidTr="008D0F31">
        <w:trPr>
          <w:trHeight w:val="962"/>
        </w:trPr>
        <w:tc>
          <w:tcPr>
            <w:tcW w:w="552" w:type="dxa"/>
          </w:tcPr>
          <w:p w:rsidR="00187822" w:rsidRDefault="00187822" w:rsidP="00DA76E5"/>
        </w:tc>
        <w:tc>
          <w:tcPr>
            <w:tcW w:w="2355" w:type="dxa"/>
          </w:tcPr>
          <w:p w:rsidR="00187822" w:rsidRDefault="00187822" w:rsidP="00DA76E5"/>
        </w:tc>
        <w:tc>
          <w:tcPr>
            <w:tcW w:w="1135" w:type="dxa"/>
          </w:tcPr>
          <w:p w:rsidR="00187822" w:rsidRPr="00E81387" w:rsidRDefault="00187822" w:rsidP="00DA76E5">
            <w:pPr>
              <w:rPr>
                <w:b/>
              </w:rPr>
            </w:pPr>
          </w:p>
        </w:tc>
        <w:tc>
          <w:tcPr>
            <w:tcW w:w="2181" w:type="dxa"/>
          </w:tcPr>
          <w:p w:rsidR="00187822" w:rsidRDefault="00187822" w:rsidP="00DA76E5"/>
        </w:tc>
        <w:tc>
          <w:tcPr>
            <w:tcW w:w="2203" w:type="dxa"/>
          </w:tcPr>
          <w:p w:rsidR="00187822" w:rsidRDefault="00187822" w:rsidP="00DA76E5"/>
        </w:tc>
        <w:tc>
          <w:tcPr>
            <w:tcW w:w="1769" w:type="dxa"/>
          </w:tcPr>
          <w:p w:rsidR="00187822" w:rsidRDefault="00187822" w:rsidP="00DA76E5"/>
        </w:tc>
      </w:tr>
      <w:tr w:rsidR="00187822" w:rsidTr="008D0F31">
        <w:trPr>
          <w:trHeight w:val="847"/>
        </w:trPr>
        <w:tc>
          <w:tcPr>
            <w:tcW w:w="552" w:type="dxa"/>
          </w:tcPr>
          <w:p w:rsidR="00187822" w:rsidRDefault="00187822" w:rsidP="00DA76E5"/>
        </w:tc>
        <w:tc>
          <w:tcPr>
            <w:tcW w:w="2355" w:type="dxa"/>
          </w:tcPr>
          <w:p w:rsidR="00187822" w:rsidRDefault="00187822" w:rsidP="00DA76E5"/>
        </w:tc>
        <w:tc>
          <w:tcPr>
            <w:tcW w:w="1135" w:type="dxa"/>
          </w:tcPr>
          <w:p w:rsidR="00187822" w:rsidRPr="00E81387" w:rsidRDefault="00187822" w:rsidP="00DA76E5">
            <w:pPr>
              <w:rPr>
                <w:b/>
              </w:rPr>
            </w:pPr>
          </w:p>
        </w:tc>
        <w:tc>
          <w:tcPr>
            <w:tcW w:w="2181" w:type="dxa"/>
          </w:tcPr>
          <w:p w:rsidR="00187822" w:rsidRDefault="00187822" w:rsidP="00DA76E5"/>
        </w:tc>
        <w:tc>
          <w:tcPr>
            <w:tcW w:w="2203" w:type="dxa"/>
          </w:tcPr>
          <w:p w:rsidR="00187822" w:rsidRDefault="00187822" w:rsidP="00DA76E5"/>
        </w:tc>
        <w:tc>
          <w:tcPr>
            <w:tcW w:w="1769" w:type="dxa"/>
          </w:tcPr>
          <w:p w:rsidR="00187822" w:rsidRDefault="00187822" w:rsidP="00DA76E5"/>
        </w:tc>
      </w:tr>
      <w:tr w:rsidR="00187822" w:rsidTr="008D0F31">
        <w:trPr>
          <w:trHeight w:val="973"/>
        </w:trPr>
        <w:tc>
          <w:tcPr>
            <w:tcW w:w="552" w:type="dxa"/>
          </w:tcPr>
          <w:p w:rsidR="00187822" w:rsidRDefault="00187822" w:rsidP="00DA76E5"/>
        </w:tc>
        <w:tc>
          <w:tcPr>
            <w:tcW w:w="2355" w:type="dxa"/>
          </w:tcPr>
          <w:p w:rsidR="00187822" w:rsidRPr="00417CF1" w:rsidRDefault="00187822" w:rsidP="00DA76E5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187822" w:rsidRPr="00E81387" w:rsidRDefault="00187822" w:rsidP="00DA76E5">
            <w:pPr>
              <w:rPr>
                <w:b/>
              </w:rPr>
            </w:pPr>
          </w:p>
        </w:tc>
        <w:tc>
          <w:tcPr>
            <w:tcW w:w="2181" w:type="dxa"/>
          </w:tcPr>
          <w:p w:rsidR="00187822" w:rsidRDefault="00187822" w:rsidP="00DA76E5"/>
        </w:tc>
        <w:tc>
          <w:tcPr>
            <w:tcW w:w="2203" w:type="dxa"/>
          </w:tcPr>
          <w:p w:rsidR="00187822" w:rsidRDefault="00187822" w:rsidP="00DA76E5"/>
        </w:tc>
        <w:tc>
          <w:tcPr>
            <w:tcW w:w="1769" w:type="dxa"/>
          </w:tcPr>
          <w:p w:rsidR="00187822" w:rsidRDefault="00187822" w:rsidP="00DA76E5"/>
        </w:tc>
      </w:tr>
    </w:tbl>
    <w:p w:rsidR="00B810C4" w:rsidRDefault="00B810C4" w:rsidP="00BC727B"/>
    <w:p w:rsidR="00145ADE" w:rsidRPr="00145ADE" w:rsidRDefault="00187822" w:rsidP="00145ADE">
      <w:pPr>
        <w:spacing w:after="288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>
        <w:t xml:space="preserve">Conform Art. 9 </w:t>
      </w:r>
      <w:r w:rsidR="004C25FF">
        <w:t xml:space="preserve">din </w:t>
      </w:r>
      <w:proofErr w:type="spellStart"/>
      <w:r w:rsidR="004C25FF">
        <w:t>Regulamentul</w:t>
      </w:r>
      <w:proofErr w:type="spellEnd"/>
      <w:r w:rsidR="004C25FF">
        <w:t xml:space="preserve"> </w:t>
      </w:r>
      <w:proofErr w:type="spellStart"/>
      <w:r w:rsidR="004C25FF">
        <w:t>cadru</w:t>
      </w:r>
      <w:proofErr w:type="spellEnd"/>
      <w:r w:rsidR="004C25FF">
        <w:t xml:space="preserve"> </w:t>
      </w:r>
      <w:proofErr w:type="spellStart"/>
      <w:r w:rsidR="004C25FF">
        <w:t>pentru</w:t>
      </w:r>
      <w:proofErr w:type="spellEnd"/>
      <w:r w:rsidR="004C25FF">
        <w:t xml:space="preserve"> </w:t>
      </w:r>
      <w:proofErr w:type="spellStart"/>
      <w:r w:rsidR="004C25FF">
        <w:t>evaluarea</w:t>
      </w:r>
      <w:proofErr w:type="spellEnd"/>
      <w:r w:rsidR="004C25FF">
        <w:t xml:space="preserve"> </w:t>
      </w:r>
      <w:proofErr w:type="spellStart"/>
      <w:r w:rsidR="004C25FF">
        <w:t>și</w:t>
      </w:r>
      <w:proofErr w:type="spellEnd"/>
      <w:r w:rsidR="004C25FF">
        <w:t xml:space="preserve"> </w:t>
      </w:r>
      <w:proofErr w:type="spellStart"/>
      <w:r w:rsidR="004C25FF">
        <w:t>notarea</w:t>
      </w:r>
      <w:proofErr w:type="spellEnd"/>
      <w:r w:rsidR="004C25FF">
        <w:t xml:space="preserve"> </w:t>
      </w:r>
      <w:proofErr w:type="spellStart"/>
      <w:r w:rsidR="004C25FF">
        <w:t>studenților</w:t>
      </w:r>
      <w:proofErr w:type="spellEnd"/>
      <w:r w:rsidR="004C25FF">
        <w:t xml:space="preserve">, </w:t>
      </w:r>
      <w:proofErr w:type="spellStart"/>
      <w:r w:rsidR="004C25FF">
        <w:t>colocviile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susține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ultima </w:t>
      </w:r>
      <w:proofErr w:type="spellStart"/>
      <w:r>
        <w:t>săptămână</w:t>
      </w:r>
      <w:proofErr w:type="spellEnd"/>
      <w:r>
        <w:t xml:space="preserve"> a </w:t>
      </w:r>
      <w:proofErr w:type="spellStart"/>
      <w:r>
        <w:t>semestrului</w:t>
      </w:r>
      <w:proofErr w:type="spellEnd"/>
      <w:r>
        <w:t xml:space="preserve"> </w:t>
      </w:r>
      <w:proofErr w:type="spellStart"/>
      <w:r>
        <w:t>înaintea</w:t>
      </w:r>
      <w:proofErr w:type="spellEnd"/>
      <w:r w:rsidR="004C25FF">
        <w:t xml:space="preserve"> </w:t>
      </w:r>
      <w:proofErr w:type="spellStart"/>
      <w:r w:rsidR="004C25FF">
        <w:t>sesiunii</w:t>
      </w:r>
      <w:proofErr w:type="spellEnd"/>
      <w:r w:rsidR="004C25FF">
        <w:t xml:space="preserve"> de </w:t>
      </w:r>
      <w:proofErr w:type="spellStart"/>
      <w:r w:rsidR="004C25FF">
        <w:t>examene</w:t>
      </w:r>
      <w:proofErr w:type="spellEnd"/>
      <w:r w:rsidR="004C25FF">
        <w:t xml:space="preserve"> (</w:t>
      </w:r>
      <w:proofErr w:type="spellStart"/>
      <w:r w:rsidR="004C25FF">
        <w:t>săptămâna</w:t>
      </w:r>
      <w:proofErr w:type="spellEnd"/>
      <w:r w:rsidR="004C25FF">
        <w:t xml:space="preserve"> </w:t>
      </w:r>
      <w:r w:rsidR="00D2461A">
        <w:t>26.05</w:t>
      </w:r>
      <w:r w:rsidR="004C25FF">
        <w:t>.202</w:t>
      </w:r>
      <w:r w:rsidR="000B743D">
        <w:t>5-</w:t>
      </w:r>
      <w:r w:rsidR="00D2461A">
        <w:t>31.05</w:t>
      </w:r>
      <w:r w:rsidR="003B4BEF">
        <w:t>.202</w:t>
      </w:r>
      <w:r w:rsidR="000B743D">
        <w:t>5</w:t>
      </w:r>
      <w:r w:rsidR="004C25FF">
        <w:rPr>
          <w:rFonts w:cstheme="minorHAnsi"/>
        </w:rPr>
        <w:t>;</w:t>
      </w:r>
      <w:r w:rsidR="004C25FF">
        <w:t xml:space="preserve"> </w:t>
      </w:r>
      <w:proofErr w:type="spellStart"/>
      <w:r w:rsidR="004C25FF">
        <w:t>ora</w:t>
      </w:r>
      <w:proofErr w:type="spellEnd"/>
      <w:r w:rsidR="004C25FF">
        <w:t xml:space="preserve"> </w:t>
      </w:r>
      <w:proofErr w:type="spellStart"/>
      <w:r w:rsidR="004C25FF">
        <w:t>și</w:t>
      </w:r>
      <w:proofErr w:type="spellEnd"/>
      <w:r w:rsidR="004C25FF">
        <w:t xml:space="preserve"> </w:t>
      </w:r>
      <w:proofErr w:type="spellStart"/>
      <w:r w:rsidR="004C25FF">
        <w:t>sala</w:t>
      </w:r>
      <w:proofErr w:type="spellEnd"/>
      <w:r w:rsidR="004C25FF">
        <w:t xml:space="preserve"> de </w:t>
      </w:r>
      <w:proofErr w:type="spellStart"/>
      <w:r w:rsidR="004C25FF">
        <w:t>desfășurare</w:t>
      </w:r>
      <w:proofErr w:type="spellEnd"/>
      <w:r w:rsidR="004C25FF">
        <w:t xml:space="preserve"> </w:t>
      </w:r>
      <w:proofErr w:type="spellStart"/>
      <w:r w:rsidR="004C25FF">
        <w:t>sunt</w:t>
      </w:r>
      <w:proofErr w:type="spellEnd"/>
      <w:r w:rsidR="004C25FF">
        <w:t xml:space="preserve"> </w:t>
      </w:r>
      <w:proofErr w:type="spellStart"/>
      <w:r w:rsidR="004C25FF">
        <w:t>cele</w:t>
      </w:r>
      <w:proofErr w:type="spellEnd"/>
      <w:r w:rsidR="004C25FF">
        <w:t xml:space="preserve"> </w:t>
      </w:r>
      <w:proofErr w:type="spellStart"/>
      <w:r w:rsidR="004C25FF">
        <w:t>planific</w:t>
      </w:r>
      <w:r w:rsidR="008D0F31">
        <w:t>ate</w:t>
      </w:r>
      <w:proofErr w:type="spellEnd"/>
      <w:r w:rsidR="008D0F31">
        <w:t xml:space="preserve"> </w:t>
      </w:r>
      <w:proofErr w:type="spellStart"/>
      <w:r w:rsidR="008D0F31">
        <w:t>pentru</w:t>
      </w:r>
      <w:proofErr w:type="spellEnd"/>
      <w:r w:rsidR="008D0F31">
        <w:t xml:space="preserve"> </w:t>
      </w:r>
      <w:proofErr w:type="spellStart"/>
      <w:r w:rsidR="008D0F31">
        <w:t>activitatea</w:t>
      </w:r>
      <w:proofErr w:type="spellEnd"/>
      <w:r w:rsidR="008D0F31">
        <w:t xml:space="preserve"> </w:t>
      </w:r>
      <w:proofErr w:type="spellStart"/>
      <w:r w:rsidR="008D0F31">
        <w:t>didactică</w:t>
      </w:r>
      <w:proofErr w:type="spellEnd"/>
      <w:r w:rsidR="004C25FF">
        <w:t xml:space="preserve"> la </w:t>
      </w:r>
      <w:proofErr w:type="spellStart"/>
      <w:r w:rsidR="004C25FF">
        <w:t>disciplina</w:t>
      </w:r>
      <w:proofErr w:type="spellEnd"/>
      <w:r w:rsidR="004C25FF">
        <w:t xml:space="preserve"> </w:t>
      </w:r>
      <w:proofErr w:type="spellStart"/>
      <w:r w:rsidR="004C25FF">
        <w:t>respectivă</w:t>
      </w:r>
      <w:proofErr w:type="spellEnd"/>
      <w:r w:rsidR="004C25FF">
        <w:t>)</w:t>
      </w:r>
    </w:p>
    <w:p w:rsidR="00FF0A31" w:rsidRPr="00E36C63" w:rsidRDefault="00145ADE" w:rsidP="00145ADE">
      <w:pPr>
        <w:rPr>
          <w:b/>
          <w:sz w:val="28"/>
          <w:szCs w:val="28"/>
        </w:rPr>
      </w:pPr>
      <w:r w:rsidRPr="00E36C63">
        <w:rPr>
          <w:rFonts w:ascii="Georgia" w:eastAsia="Times New Roman" w:hAnsi="Georgia" w:cs="Times New Roman"/>
          <w:b/>
          <w:color w:val="555555"/>
          <w:sz w:val="28"/>
          <w:szCs w:val="28"/>
          <w:bdr w:val="none" w:sz="0" w:space="0" w:color="auto" w:frame="1"/>
          <w:lang w:eastAsia="en-GB"/>
        </w:rPr>
        <w:br/>
      </w:r>
      <w:proofErr w:type="spellStart"/>
      <w:r w:rsidR="00E36C63" w:rsidRPr="00E36C63">
        <w:rPr>
          <w:b/>
          <w:sz w:val="28"/>
          <w:szCs w:val="28"/>
        </w:rPr>
        <w:t>Not</w:t>
      </w:r>
      <w:r w:rsidR="00E36C63">
        <w:rPr>
          <w:b/>
          <w:sz w:val="28"/>
          <w:szCs w:val="28"/>
        </w:rPr>
        <w:t>ă</w:t>
      </w:r>
      <w:proofErr w:type="spellEnd"/>
      <w:r w:rsidR="00E36C63" w:rsidRPr="00E36C63">
        <w:rPr>
          <w:b/>
          <w:sz w:val="28"/>
          <w:szCs w:val="28"/>
        </w:rPr>
        <w:t xml:space="preserve">: </w:t>
      </w:r>
      <w:proofErr w:type="spellStart"/>
      <w:r w:rsidR="00E36C63" w:rsidRPr="00E36C63">
        <w:rPr>
          <w:b/>
          <w:sz w:val="28"/>
          <w:szCs w:val="28"/>
        </w:rPr>
        <w:t>Planific</w:t>
      </w:r>
      <w:r w:rsidR="00E36C63">
        <w:rPr>
          <w:b/>
          <w:sz w:val="28"/>
          <w:szCs w:val="28"/>
        </w:rPr>
        <w:t>ă</w:t>
      </w:r>
      <w:r w:rsidR="00E36C63" w:rsidRPr="00E36C63">
        <w:rPr>
          <w:b/>
          <w:sz w:val="28"/>
          <w:szCs w:val="28"/>
        </w:rPr>
        <w:t>ri</w:t>
      </w:r>
      <w:r w:rsidR="00E36C63">
        <w:rPr>
          <w:b/>
          <w:sz w:val="28"/>
          <w:szCs w:val="28"/>
        </w:rPr>
        <w:t>l</w:t>
      </w:r>
      <w:r w:rsidR="00E36C63" w:rsidRPr="00E36C63">
        <w:rPr>
          <w:b/>
          <w:sz w:val="28"/>
          <w:szCs w:val="28"/>
        </w:rPr>
        <w:t>e</w:t>
      </w:r>
      <w:proofErr w:type="spellEnd"/>
      <w:r w:rsidR="00E36C63" w:rsidRPr="00E36C63">
        <w:rPr>
          <w:b/>
          <w:sz w:val="28"/>
          <w:szCs w:val="28"/>
        </w:rPr>
        <w:t xml:space="preserve"> se </w:t>
      </w:r>
      <w:proofErr w:type="spellStart"/>
      <w:r w:rsidR="00E36C63" w:rsidRPr="00E36C63">
        <w:rPr>
          <w:b/>
          <w:sz w:val="28"/>
          <w:szCs w:val="28"/>
        </w:rPr>
        <w:t>vor</w:t>
      </w:r>
      <w:proofErr w:type="spellEnd"/>
      <w:r w:rsidR="00E36C63" w:rsidRPr="00E36C63">
        <w:rPr>
          <w:b/>
          <w:sz w:val="28"/>
          <w:szCs w:val="28"/>
        </w:rPr>
        <w:t xml:space="preserve"> </w:t>
      </w:r>
      <w:proofErr w:type="spellStart"/>
      <w:r w:rsidR="00E36C63" w:rsidRPr="00E36C63">
        <w:rPr>
          <w:b/>
          <w:sz w:val="28"/>
          <w:szCs w:val="28"/>
        </w:rPr>
        <w:t>depune</w:t>
      </w:r>
      <w:proofErr w:type="spellEnd"/>
      <w:r w:rsidR="00E36C63" w:rsidRPr="00E36C63">
        <w:rPr>
          <w:b/>
          <w:sz w:val="28"/>
          <w:szCs w:val="28"/>
        </w:rPr>
        <w:t xml:space="preserve"> la secretariat </w:t>
      </w:r>
      <w:proofErr w:type="spellStart"/>
      <w:r w:rsidR="00E36C63">
        <w:rPr>
          <w:b/>
          <w:sz w:val="28"/>
          <w:szCs w:val="28"/>
        </w:rPr>
        <w:t>pân</w:t>
      </w:r>
      <w:proofErr w:type="spellEnd"/>
      <w:r w:rsidR="00E36C63">
        <w:rPr>
          <w:b/>
          <w:sz w:val="28"/>
          <w:szCs w:val="28"/>
          <w:lang w:val="ro-RO"/>
        </w:rPr>
        <w:t xml:space="preserve">ă </w:t>
      </w:r>
      <w:proofErr w:type="spellStart"/>
      <w:r w:rsidR="00E36C63" w:rsidRPr="00E36C63">
        <w:rPr>
          <w:b/>
          <w:sz w:val="28"/>
          <w:szCs w:val="28"/>
        </w:rPr>
        <w:t>pe</w:t>
      </w:r>
      <w:proofErr w:type="spellEnd"/>
      <w:r w:rsidR="00E36C63" w:rsidRPr="00E36C63">
        <w:rPr>
          <w:b/>
          <w:sz w:val="28"/>
          <w:szCs w:val="28"/>
        </w:rPr>
        <w:t xml:space="preserve"> data </w:t>
      </w:r>
      <w:proofErr w:type="spellStart"/>
      <w:r w:rsidR="00E36C63" w:rsidRPr="00E36C63">
        <w:rPr>
          <w:b/>
          <w:sz w:val="28"/>
          <w:szCs w:val="28"/>
        </w:rPr>
        <w:t>de</w:t>
      </w:r>
      <w:proofErr w:type="spellEnd"/>
      <w:r w:rsidR="00E36C63" w:rsidRPr="00E36C63">
        <w:rPr>
          <w:b/>
          <w:sz w:val="28"/>
          <w:szCs w:val="28"/>
        </w:rPr>
        <w:t xml:space="preserve"> </w:t>
      </w:r>
      <w:r w:rsidR="00C95A0D">
        <w:rPr>
          <w:b/>
          <w:sz w:val="28"/>
          <w:szCs w:val="28"/>
        </w:rPr>
        <w:t>30.04.2025</w:t>
      </w:r>
      <w:bookmarkStart w:id="0" w:name="_GoBack"/>
      <w:bookmarkEnd w:id="0"/>
    </w:p>
    <w:sectPr w:rsidR="00FF0A31" w:rsidRPr="00E36C63" w:rsidSect="00A34B2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4F"/>
    <w:rsid w:val="000B743D"/>
    <w:rsid w:val="00145ADE"/>
    <w:rsid w:val="00187822"/>
    <w:rsid w:val="001E4F17"/>
    <w:rsid w:val="0025600F"/>
    <w:rsid w:val="003B4BEF"/>
    <w:rsid w:val="00417CF1"/>
    <w:rsid w:val="004C25FF"/>
    <w:rsid w:val="00520F0C"/>
    <w:rsid w:val="005A734F"/>
    <w:rsid w:val="005C325E"/>
    <w:rsid w:val="00636BA0"/>
    <w:rsid w:val="007D32E2"/>
    <w:rsid w:val="00896CD0"/>
    <w:rsid w:val="008D0F31"/>
    <w:rsid w:val="009031C6"/>
    <w:rsid w:val="009A5EF2"/>
    <w:rsid w:val="00A34B26"/>
    <w:rsid w:val="00B15377"/>
    <w:rsid w:val="00B80268"/>
    <w:rsid w:val="00B810C4"/>
    <w:rsid w:val="00BC727B"/>
    <w:rsid w:val="00C617C7"/>
    <w:rsid w:val="00C95A0D"/>
    <w:rsid w:val="00D2461A"/>
    <w:rsid w:val="00E36C63"/>
    <w:rsid w:val="00E81387"/>
    <w:rsid w:val="00F74886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B8F8"/>
  <w15:chartTrackingRefBased/>
  <w15:docId w15:val="{2C219ADE-9AD2-4FBF-8DB6-8391808C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2023-11-28T07:55:00Z</dcterms:created>
  <dcterms:modified xsi:type="dcterms:W3CDTF">2025-04-07T07:26:00Z</dcterms:modified>
</cp:coreProperties>
</file>